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przywódców milkł, a ich język przylegał im do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Milkł również głos przywódców, język przywierał im do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dostojników cichł, a ich język przylegał im do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książąt ucichał, a język ich do podniebienia ich przylegał.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głos swój hamowali, a język ich przylegał do ich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Uciszał się głos szlachetnych, ich język do podniebienia przywierał.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przywódców milkł, a ich język przylgnął im do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dostojników cichł, a ich język przylegał do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Dostojnicy ściszali głos, język przywierał im do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Cichnął głos przełożonych, a język ich przywierał do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ж, що слухали, мене блаженним називали, і їхній язик прилип до їхнього горла,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Milkły głosy władców, a ich język przylegał im do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Krył się głos wodzów, a ich język przylegał do podniebienia.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2024-04-30T07:54:20Z</dcterms:modified>
</cp:coreProperties>
</file>