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przerywali swoje mowy i przykładali dłoń do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przerywali swoje mowy i zasłaniali sobie dłonią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przestawali mówić i kładli rękę na swoich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przestawali mówić, a ręką zatykali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przestawali mówić i kładły palec na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kończyli swe mowy i ręce kładli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przerywali swoje mowy i przykładali dłoń do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przerywali rozmowę i kładli dłoń na swoich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przerywali mowy i rękę kładli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przerywali swoje przemowy i kładli ręce na swoich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Вельможі ж переставали говорити, поклавши палець на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powstrzymywali swe mowy, przykładając rękę do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powstrzymywali się od słów i dłoń kładli sobie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2024-04-30T04:07:41Z</dcterms:modified>
</cp:coreProperties>
</file>