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4"/>
        <w:gridCol w:w="5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(byłbym winny), jednak nie dopuściłem, by zgrzeszyło moje podniebienie, dopraszając się z przekleństwem jego duszy!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[byłbym winny], jednak nie dopuściłem, by zgrzeszyły moje usta — nie przeklinałem go i nie prosiłem o odebranie mu duszy!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(Nawet nie pozwoliłem zgrzeszyć swoim ustom, pragnąc przekleństwa na jego duszy);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owszem nie dałem zgrzeszyć ustom moim, abym miał żądać przeklęstwa duszy jego.)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nie wydawał ku grzeszeniu gardła mego, abym żądał przeklinając duszę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dałem, by język mój grzeszył, w przekleństwie życząc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dopuściłem, aby moje usta zgrzeszyły, przeklinając go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pozwalałem grzeszyć moim ustom, nie rzucałem przekleństwa na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pozwoliłem grzeszyć moim ustom przez rzucanie przekleństwa na jego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pozwoliłem grzeszyć memu językowi ani rzucać przekleństwa na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вже моє ухо почує моє прокляття, хай, отже, шепче нарід, як мені зло чинять.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dopuszczałem, by zgrzeszyło me podniebienie i zażądało przekleństwa jego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pozwoliłem memu podniebieniu grzeszyć proszeniem o klątwie przeciw jego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2024-06-03T16:42:45Z</dcterms:modified>
</cp:coreProperties>
</file>