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Ustalmy sobie, co słuszne, określmy między sobą,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2024-05-26T23:15:43Z</dcterms:modified>
</cp:coreProperties>
</file>