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otworzyły się przed tobą bramy śmierci i widziałeś bramy cienia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2024-04-28T23:54:33Z</dcterms:modified>
</cp:coreProperties>
</file>