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ziemi jemu podobnego, który został tak stworzony, że niczego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Równego mu nie ma na ziemi, uczyniono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prochu nie ma podobnego do niego – uczynionego, aby był bez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2024-05-01T01:11:06Z</dcterms:modified>
</cp:coreProperties>
</file>