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8"/>
        <w:gridCol w:w="1636"/>
        <w:gridCol w:w="6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wysłuchaj mojej modlitwy* I niech dotrze do Ciebie moje wołanie (o pomoc)!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2024-05-07T12:28:15Z</dcterms:modified>
</cp:coreProperties>
</file>