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postanowień,* A nie do chciwości!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2024-04-30T22:27:53Z</dcterms:modified>
</cp:coreProperties>
</file>