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 nie mam w nienawiści, PANIE? I czy nie czuję odrazy do zbuntowanych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nienawidzę tych, JAHWE, którzy nienawidzą ciebie? I nie brzydzę się tymi, którzy przeciwko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tych, którzy cię w nienawiści mają, o Panie! niemam w nienawiści? a ci, którzy przeciwko tobie powstawają, izaż mi nie omierzli?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miał w nienawiści tych, którzy cię nienawidzą, PANIE? I nie schnąłem nad nieprzyjacioły twymi?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czyż nie mam nienawidzić tych, co nienawidzą Ciebie, i nie brzydzić się tymi, co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tych, którzy cię nienawidzą, Panie, Nie mam w nienawiści I nie brzydzę się tymi, Którzy powstają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 nie powinienem nienawidzić tych, którzy Ciebie nienawidzą i brzydzić się występującymi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w nienawiści, JAHWE, tych, którzy Ciebie nienawidzą? Czuję wstręt do Twych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nienawidzić tych, którzy nienawidzą Ciebie, i nie brzydzić się tymi, którzy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tych, którzy Cię nienawidzą, WIEKUISTY, i ja nie mam w nienawiści, i czy nie brzydzę się Twoimi przeciwnikami?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w nienawiści tych, którzy zawzięcie nienawidzą ciebie, JAHWE. i czyż nie czuję wstrętu do tych, którzy się przeciw tobie buntują?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2024-04-27T05:38:00Z</dcterms:modified>
</cp:coreProperties>
</file>