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mą marszrutę i mój spoczynek,* Jesteś świadom wszystkich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mi marszrutę i spoczynek,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świadom wszystkich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moją ścieżkę i spoczynek,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chodzenie moje i leżenie moje ogarnął, świadomeś wszystkich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Wyrozumiałeś myśli moje z daleka, wyszladowałeś szcieżkę moję i sznur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moje działanie i mój spoczynek i 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wyznaczasz mi drogę i spoczynek, Wiesz dobrze o wszystkich ścieżkach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kiedy chodzę i odpoczywam, znane są Ci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Czuwasz nad moją pracą i odpoczynkiem i wiesz o wszystkich drogach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chodzę, czy spoczywam, Ty wiesz o mnie, dajesz baczenie na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задумали неправедність у серці, цілий день ставали в лави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wyśledziłeś mój chód, moje leżenie i uważasz na wszystkie me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Odmierzyłeś moje wędrowanie i moje leżenie, zapoznałeś się też ze wszystkimi mymi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marszrutę i odległość, τρίβον καὶ σχοῖνόν μου; mój spoczynek, </w:t>
      </w:r>
      <w:r>
        <w:rPr>
          <w:rtl/>
        </w:rPr>
        <w:t>רִבְעִי</w:t>
      </w:r>
      <w:r>
        <w:rPr>
          <w:rtl w:val="0"/>
        </w:rPr>
        <w:t xml:space="preserve"> (riw‘i); być może: mój przyjazd, </w:t>
      </w:r>
      <w:r>
        <w:rPr>
          <w:rtl/>
        </w:rPr>
        <w:t>רִבְצִי</w:t>
      </w:r>
      <w:r>
        <w:rPr>
          <w:rtl w:val="0"/>
        </w:rPr>
        <w:t xml:space="preserve"> (riwtsi).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14:16&lt;/x&gt;; &lt;x&gt;220 23:10&lt;/x&gt;; &lt;x&gt;220 31:4&lt;/x&gt;; &lt;x&gt;220 34:21&lt;/x&gt;; &lt;x&gt;230 119:168&lt;/x&gt;;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2024-04-27T11:33:30Z</dcterms:modified>
</cp:coreProperties>
</file>