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wstąpił do nieba – Ty tam jesteś,* I gdybym sobie pościelił w Szeolu – Ty i tam!**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wstąpił do nieba — Ty tam jesteś, Gdybym się skrył w świecie zmarłych — jesteś i tam!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wstąpię do nieba,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tam; jeśli przygotuję sobie posłanie w piekle, tam też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wstąpił do nieba, jesteś tam; i jeźlibym sobie posłał w grobie, i tameś przytomny.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wstąpię do nieba, tameś ty jest; jeśli zstąpię do piekła, tameś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wstąpię do nieba, tam jesteś; jesteś przy mnie, gdy się w Szeolu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wstąpię do nieba, Ty tam jesteś, A jeśli przygotuję sobie posłanie w krainie umarłych, I tam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wstąpił do niebios, tam jesteś, choćbym legł w Szeolu – i tam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wzniosę się do nieba, tam jesteś; gdy zejdę do krainy umarłych, i tu jesteś obecny!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wstąpię na niebiosa - tam jesteś, jeśli spocznę w otchłani - Tyś też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Господи, сило мого спасіння, Ти отінив мою голову в дні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wzniósł ku niebu Ty tam jesteś; gdybym sobie usłał w Krainie Umarłych jesteś tuż.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wstąpił do nieba, byłbyś tam, a choćbym rozpostarł swe posłanie w Szeolu, oto byłbyś i 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26:6&lt;/x&gt;; &lt;x&gt;240 15:3&lt;/x&gt;; &lt;x&gt;370 9:2&lt;/x&gt;; &lt;x&gt;390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2024-04-27T09:41:09Z</dcterms:modified>
</cp:coreProperties>
</file>