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skrzydła* jutrzenki I osiadł na krańcu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 skrzydła, πτέρυγάς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2024-04-27T08:34:53Z</dcterms:modified>
</cp:coreProperties>
</file>