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stawiałem JAHWE przed sobą, Gdy On jest u mej prawej ręki, nie zachwieję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2024-05-06T23:55:05Z</dcterms:modified>
</cp:coreProperties>
</file>