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Dawida,* sługi JAHWE. Skierował on do JAHWE słowa tej pieśni** w dniu, gdy go JAHWE wyrwał z ręki wszystkich jego wrogów oraz z ręki Saula.***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Dawida, sługi JAHWE. Skierował on do JAHWE słowa tej pieśni w dniu, gdy go JAHWE wyrwał z ręki wszystkich jego wrogów, a w tym nawet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JAHWE ocalił z rąk wszystkich jego wrogów i z ręki Saula. Powiedział wtedy: Będę cię miłował, JAHWE, mocy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Dawida, sługi Pańskiego, który mówił do Pana słowa tej pieśni onego dnia, gdy go Pan wyrwał z rąk wszystkich nieprzyjaciół jego, i z ręki Saulowej;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słudze PANSKIEMU, Dawidowi, który mówił JAHWE słowa pieśni tej w dzień, gdy go wyrwał JAHWE z ręki wszytkich nieprzyjaciół jego i z ręki Saulowej.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Sługi Bożego, Dawida, który wypowiedział do Pana słowa tej pieśni, gdy go Pan wybawił z mocy wszystkich jego nieprzyjaciół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sługi Pańskiego, Dawida, który wypowiedział Panu słowa tej pieśni, gdy go Pan wybawił z rąk wszystkich nieprzyjaciół jego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Sługi JAHWE, Dawida. Wypowiedział on do JAHWE słowa tej pieśni w dniu, w którym JAHWE wyrwał go z rąk wszystkich nieprzyjaciół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Dawida, sługi JAHWE, który zwrócił się do JAHWE słowami tej pieśni, kiedy JAHWE wybawił go z mocy wszystkich jego wrogów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[Psalm] sługi Jahwe, Dawida, który do Jahwe wzniósł słowa tej pieśni, gdy go Jahwe wyzwolił z mocy wszystkich jego wrogów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Przez sługę WIEKUISTEGO – Dawida, który wypowiedział BOGU słowa tej pieśni, kiedy WIEKUISTY go wybawił z rąk wszystkich nieprzyjaciół, a w szczególności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kochał, JAHWE, moja siło.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 (zob. &lt;x&gt;230 18:51&lt;/x&gt;) przypomina inne pieśni zwycięstwa: Sdz 5; &lt;x&gt;20 15:1-18&lt;/x&gt;. Tekst paralelny do niego znajdujemy w &lt;x&gt;100 22:1-51&lt;/x&gt;. Psalm ten zaliczany jest do najstarszych (XI-X w. p. Chr.), prawdopodobnie zaświadcza dawne stosowanie w hbr. form prefiksowanych odpowiadających ak. impf. preterycznemu, służącemu do wyrażenia czynności zakończonej w przeszłości.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Kontekst historyczny Psalmu, zob. &lt;x&gt;100 22:2&lt;/x&gt;.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2024-04-29T06:13:13Z</dcterms:modified>
</cp:coreProperties>
</file>