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ogłaszają* chwałę Boga I firmament głosi dzieło 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ogłaszają chwałę Boga, Firmament opowiada o dziele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opowiada słowo, a noc nocy oznajmia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Bożą, a dzieło rąk jego rozpostarcie oznajmuje.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rozpowiadają chwałę Bożą, a dzieła rąk jego oznajmuje utwierdzenie.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Boga, dzieło rąk Jego nieboskłon obwieszcza.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Boga, A firmament głosi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Boga, a nieboskłon obwieszcza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ogłasza chwałę Boga, firmament obwieszcza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Bożą, firmament świadczy o dziełach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вислухає Господь в день смутку, оборонить тебе імя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Boga, a nieboskłon ogłasza dzieła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jeden po drugim sprawia, że tryska mowa, a noc jedna po drugiej ukazuje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powtarzają.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2024-06-04T13:15:37Z</dcterms:modified>
</cp:coreProperties>
</file>