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bramy,* swoje szczyty! I wznieście się, prastare podwoje! Niech wejdzie Król chwały!**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(sze‘arim): ἄρχοντες, czyli: książęta G, hbr. ׂ</w:t>
      </w:r>
      <w:r>
        <w:rPr>
          <w:rtl/>
        </w:rPr>
        <w:t>שָרִים</w:t>
      </w:r>
      <w:r>
        <w:rPr>
          <w:rtl w:val="0"/>
        </w:rPr>
        <w:t xml:space="preserve"> (sarim): Podnieście bramy, książęta wasi, i miejcie podniesione odwieczne podwoje, zob.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7:1&lt;/x&gt;; 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2024-05-02T08:08:34Z</dcterms:modified>
</cp:coreProperties>
</file>