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Twojej ręce moje losy,* Ocal mnie z ręki moich wrogów i moich prześladowców!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ręku moje losy, Ocal mnie od prześladowców i 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swe oblicze nad twoim sługą, wybaw mnie w twoim 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rękach twoich są czasy moje; wyrwijże mię z ręki nieprzyjaciół moich, i od tych, którzy mię prześladują.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twoich losy moje. Wyrwi mię z ręki nieprzyjaciół moich i od przeszladujących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ręku są moje losy: wyrwij mnie z ręki mych wrogów i prześladowców!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twoim są losy moje, Ocal mnie z rąk nieprzyjaciół i prześladowców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los jest w Twoim ręku. Wybaw mnie z rąk moich wrogów i prześladowców!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los jest w Twoich rękach, wyrwij mnie z rąk wrogów i prześladowców!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mój w Twoim ręku spoczywa; wyzwól mnie z rąk moich wrogów i prześladowców!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Twojej ręce są moje losy; wybaw mnie z mocy wrogów oraz mych prześladowców.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 twe oblicze zajaśniało nad twym sługą. Wybaw mnie w swej lojalnej życzliwości.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2024-06-02T02:37:35Z</dcterms:modified>
</cp:coreProperties>
</file>