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1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Okropna rzecz* ** spadła na niego, Skoro się położył, to już się nie podniesie.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Okropna 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spotkała, Skoro się położył,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mój przyjaciel, któremu ufałem, który jadł mój chleb, podniósł przeciwko mnie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Pomsta się nań za niezbożność wylała, a iż się położył, więcej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niesprawiedliwe postanowili przeciwko mnie: Zali który śpi, więcej nie powstanie?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Zaraza złośliwa nim zawładnęła i Już nie wstanie ten, co się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nań śmiertelna zaraza, A skoro legł, już się nie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na niego złośliwa zaraza, położył się i już nie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spadnie na niego złośliwa zaraza, a ten, który śpi, niech już nie wstanie!”.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”Drąży go nieuleczalna niemoc, położył się i już nie powstanie”.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 час дня Господь заповість своє милосердя, і вночі пісню у мені, молитву до Бога мого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Rozlana w nim zgubna sprawa; gdy się położył, już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mąż, z którym żyłem w pokoju, któremu ufałem, który jadł mój chleb, podniósł przeciw mnie swą piętę.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Słowo ( rzecz, sprawa ) Beliala spadło na niego l. Spotkała go okropna rzecz.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2024-05-06T07:39:08Z</dcterms:modified>
</cp:coreProperties>
</file>