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kiedy ktoś się bogaci,* Kiedy rośnie chwała jego domu,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21:7-15&lt;/x&gt;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2024-05-01T07:52:16Z</dcterms:modified>
</cp:coreProperties>
</file>