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rządy jego potomków na wieki, Jego tron będzie trwał tak długo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jego synowie porzucą moje prawo i nie będą postępowali według moich nakazów;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na wieki będzie trwało nasienie jego, a stolica jego jako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wiek wieku nasienie jego a stolicę jego jako dni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potomstwo jego będzie wieczne, a jego tron - [trwały] jak dni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ród jego, A tron jego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zachowam na zawsze, a jego tron dopóki trwają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umocnię jego potomstwo, a jego tron -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utwierdzę po wieczne czasy, a tron jego - jak długo istnieć będą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jego ród, a tron jego podobnie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synowie opuszczą me prawo, i nie będą chodzić według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2024-04-28T11:31:43Z</dcterms:modified>
</cp:coreProperties>
</file>