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2336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też ostrze jego miecza I nie wsparłeś go w bitwie.*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też ostrze jego miecza I za Twoją sprawą nie ostał się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koniec jego chwale, a jego tron obaliłeś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ostrze miecza jego stępiłeś, a nie ratowałeś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Odjąłeś pomoc mieczowi jego a nie ratowałeś go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stępiłeś ostrze jego miecza, nie pozwoliłeś mu ostać się w walce,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miecza jego I nie wspierałeś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wsparłeś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jego miecza i nie pomogłeś mu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stępiłeś ostrze jego miecza, i nie wspomogłeś 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dałeś mu ratunku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go jego blasku, a tron jego rzuciłeś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wsparłeś go do bitwy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2024-04-28T13:24:15Z</dcterms:modified>
</cp:coreProperties>
</file>