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ojca, kto zważa na napomnienie,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pouczeniem swego ojca, a kto przyjmuje upomnienia,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karaniem ojca swego; ale kto przyjmuje napomnienie, stanie się ostrożnym.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śmieje się z strofowania ojca swego, lecz kto strzeże karności, chytrszy będzie. W obfitej sprawiedliwości moc jest nawiętsza, a myśli niezbożnych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karceniem ojca, kto nagany przyjmuje,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karceniem swojego ojca, lecz kto zważa na napomnienia,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karceniem ojca, roztropny przyjmuje jego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lekceważy karcenie swego ojca, lecz ten, kto zważa na upomnienia, nabywa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ojca, kto przyjmuje napomnienia, wzrasta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глузує з напоумлення батька, а розумніший хто зберігає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napominaniem ojca, a kto zwraca uwagę na przestrogę – nabierze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skarceniem od swego ojca, ale kto zważa na upomnienie, jest roztropny.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2024-05-04T21:04:50Z</dcterms:modified>
</cp:coreProperties>
</file>