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językiem kłamliwym to marność,* za którą gonią poszukujący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za pomocą kłamstwa to marność, za którą gonią poszukiwacze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kłamliwym językiem jest przemijającą marnością tych, którzy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skarby językiem kłamliwym są marnością pomijającą tych, którzy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zbiera skarby językiem kłamliwym, niczemny i szalony jest i wpadnie w 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Nabywanie skarbów językiem kłamliwym to słabnący oddech szukających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gromadzi skarby językiem kłamliwym, ugania się za marnością i wpada w 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gromadzone za pomocą kłamstwa są zanikającym oddechem tych, którzy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za pomocą kłamstwa jest jak zanikający oddech u tego, kto szuka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zdobyte kłamliwym językiem - to przemijające tchnienie tych, co śmierci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збір скарбів брехливим язиком переслідує марне в сітях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zdobyte kłamliwym językiem są jak ulotne tchnienie tych, co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Zdobywanie skarbów fałszywym językiem jest rozwiewającym się tchnieniem – u tych, którzy szukają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(hewel), lub: para; to słowo pojawia się w Kzn w wyrażeniu marność nad marnościami.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2024-04-29T10:01:19Z</dcterms:modified>
</cp:coreProperties>
</file>