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władcą do posiłku, dobrze rozważ, jak masz się zachować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usiądziesz do posiłku z władcą, zważaj pilnie, co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siądziesz, abyś jadł z panem, uważaj pilnie, kto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siędziesz, abyś jadł z książęciem, pilnie obacz, co położono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do stołu zasiądziesz, pilnie uważaj, co masz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zasiądziesz do stołu, uważaj pilnie, co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zasiądziesz do stołu z możnym, zwróć uwagę,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zasiadasz do uczty z dostojnikiem, roztropnie oceń, co leży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zasiadasz do stołu, uważaj pilnie [tylko] na tego, kogo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сядеш вечеряти при столі сильних, розуміючи зрозумій поставлене перед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zasiądziesz do uczty z władcą, dobrze rozważ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zasiadł z królem do posiłku, pilnie zważaj na to, co masz przed sobą,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2024-04-29T02:33:18Z</dcterms:modified>
</cp:coreProperties>
</file>