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5"/>
        <w:gridCol w:w="1596"/>
        <w:gridCol w:w="61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postępuje nienagannie, będzie uratowany; kto chodzi krętymi drogami, rychło upadnie.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2024-04-30T13:51:52Z</dcterms:modified>
</cp:coreProperties>
</file>