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piołun, ostra jak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2024-05-06T02:03:35Z</dcterms:modified>
</cp:coreProperties>
</file>