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słuchane w ciszy są lepsze niż krzyk władcy głupców.*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słuchane w ciszy są lepsze niż krzyk władcy pośród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Spokojnych słów ludzi mądrych należy słuchać bardziej niż krzyku tego, który panuje wśród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Słów ludzi mądrych spokojnie słuchać należy, raczej niż krzyku panującego między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Słów mądrych słuchają w milczeniu, więcej niż wołania książęcego między głupiemi.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słowa mędrców więcej znaczą niż krzyk panującego wśród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mędrców, które znajdują posłuch, są lepsze niż krzyk władcy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Spokojnie wypowiedziane słowa mędrców brzmią silniej niż okrzyki wodza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lepiej jest posłuchać człowieka mądrego, który mówi spokojnie, niż wrzasku kogoś, kto dowodzi motłochem.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wypowiedziane spokojnie mają większą wagę, niż krzyk władcy pośród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мудрих в тишині почуються понад крик тих, що володіють в безумностях.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słowa mędrców winny być wysłuchane prędzej, niż krzyk przewodniczącego wśród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słowa mędrców słychać lepiej niż krzyk sprawującego władzę wśród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Słowa mędrców słyszane są w ciszy wyraźniej niż krzyk władcy głupców.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2024-04-27T16:45:09Z</dcterms:modified>
</cp:coreProperties>
</file>