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i rozpatrzmy (to razem) – mówi JHWH! Choćby wasze grzechy były jak szkarłat, mogą zbieleć jak śnieg; choćby były czerwone jak purpura, mogą stać się jak wełna.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2024-04-19T04:54:01Z</dcterms:modified>
</cp:coreProperties>
</file>