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wejdą do jaskiń skalnych i do jam ziemnych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wejdą do jaskiń skalnych i do jam wykopanych w ziemi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wejdą do jaskiń skalnych i do jam podziemnych ze strachu przed JAHWE i przed chwałą jego majestatu, gdy powstanie, 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wnijdą do jaskiń skalnych, i do jam podziemnych przed strachem Pańskim, i przed chwałą majestatu jego, gdy powstanie , aby ziemię potarł.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wnidą do jaskiń skalnych i do przepaści ziemie przed obliczem strachu PANSKIEGO i przed chwałą majestatu jego, gdy powstanie, aby karał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wejdą do jaskiń skalnych i do jam podziemnych ze strachu przed Panem, przed blaskiem Jego majestatu, kiedy powstanie, 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wejdą do jaskiń skalnych i do jam ziemnych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jaskiń skalnych i do dołów w ziemi, ze strachu przed JAHWE i przed blaskiem Jego majestatu, kiedy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jaskiń skalnych i do jam podziemnych z lęku przed JAHWE i przed 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jaskiń skalnych powchodzą, do dołów [wykopanych w] ziemi z trwogi przed Jahwe, przed blaskiem Jego potęgi, gdy On powstanie, by porazić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вносячи до печер і до камінних щілин і до ям землі від лиця господнього страху і від слави його сили,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trwodze przed WIEKUISTYM i blaskiem Jego majestatu gdy powstanie, by wstrząsnąć ziemią wejdą do skalnych jaskiń i do podziemnych 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wejdą do jaskiń w skałach i do dołów w prochu – przed grozą JAHWE i przed jego wspaniałym dostojeństwem, gdy powstanie, by zatrzęsła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2024-05-16T04:01:42Z</dcterms:modified>
</cp:coreProperties>
</file>