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wyznają w tym dniu: Oto JAHWE, nasz Bóg;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Mu — i wybawił nas! To PAN! Zaufaliśmy Mu! Weselmy się! 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będzie się mówić: Oto nasz Bóg, jego oczekiwaliśmy i on nas wybawi. To jest JAHWE, jego oczekiwaliśmy; będziemy się weselić i radować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 lud Pański: Oto Bóg nasz ten jest; oczekiwaliśmy go, i wybawił nas. Tenci jest Pan, któregośmy oczekiwali; weselić i radować się będziemy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dnia onego: Oto Bóg nasz ten: czekaliśmy nań i zbawił nas. Ten JAHWE: czekaliśmy go, rozradujem się i rozweselem się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 owym dniu: Oto nasz Bóg, Ten, któremu zaufaliśmy, że nas wybawi; oto Pan, w którym złożyliśmy naszą ufność; cieszmy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 owym dniu: Oto nasz Bóg, któremu zaufaliśmy, że nas wybawi; to Pan, któremu zaufaliśmy. Weselmy i radujmy się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tym dniu: Oto jest nasz Bóg! Jemu zaufaliśmy, że nas wybawi. To jest Pan! Jemu zaufaliśmy. Weselmy się i radujmy z 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mówić: „Oto nasz Bóg. Jemu zaufaliśmy i On nas wybawi. To jest PAN! W Nim pokładamy nadzieję. Radujmy się i weselmy z 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mówić się będzie: - Oto jest Bóg nasz; Jemu zaufaliśmy, że On nas wybawi! To jest Jahwe; w Nim położyliśmy nadzieję! Radujmy się i weselmy z Jego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того дня скажуть: Ось наш Бог, на Якого ми поклали надію і ми зраділи нашим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mówić w ów dzień: Oto nasz prawdziwy Bóg, któremu ufaliśmy, że nam dopomoże; oto WIEKUISTY, któremu zaufaliśmy; cieszmy się i radujmy Jego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powiedzą: ”Oto nasz Bóg. W nim pokładamy nadzieję i on nas wybawi. To JAHWE. W nim pokładamy nadzieję. Radujmy się i weselmy z jego wybawienia”.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2024-04-29T02:53:29Z</dcterms:modified>
</cp:coreProperties>
</file>