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zaufałeś tej lasce nadłamanej trzciny, Egiptowi, która podtrzymuje każdego, (kto się opiera) na niej, i wchodzi w jego dłoń, i przebija ją. Taki jest faraon, król Egiptu, dla wszystkich, którzy na nim polegają.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2024-04-30T14:48:06Z</dcterms:modified>
</cp:coreProperties>
</file>