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dozna załamania, dopóki nie utrwali na ziemi prawa* – a Jego nauki wyczekują wyspy.**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ustanie, nie ulegnie załamaniu, dopóki nie utrwali prawa na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ustanie ani się nie zniechęci, dopóki nie utrwali sądu na ziemi, a jego prawa będą oczekiwać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zamroczy się, ani ustanie, dokąd nie wykona sądu na ziemi, a nauki jego wyspy oczekiwać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smutnym ani zaburzonym, aż postanowi na ziemi sąd, a zakonu jego wyspy czekać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ani nie załamie, aż utrwali Prawo na ziemi, a jego pouczenia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upadnie na duchu ani się nie złamie, dopóki nie utrwali prawa na ziemi; a jego nauki wyczekują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zniechęci się i nie załamie, aż utrwali prawo na ziemi, a Jego nauczania oczekują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zawaha się i nie załamie, aż utrwali na ziemi sprawiedliwość. W jego nauce wyspy będą pokładać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zachwieje się i nie załamie, aż Prawo utrwali na ziemi! Na jego Naukę dalekie kraje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Засіяє і не буде розбитий, аж доки не поставить суд на землі. І на його закон народи надіятимуться.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osłabnie, ani się nie zegnie, aż ustanowi prawość na ziemi; za jego nauką zatęsknią pobrzeża.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przygaśnie ani nie będzie zmiażdżony, dopóki nie ustanowi sprawiedliwości na ziemi; a wyspy będą wyczekiwać jego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dopóki nie potwierdzi na ziemi wyroku.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2024-04-28T10:04:40Z</dcterms:modified>
</cp:coreProperties>
</file>