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0"/>
        <w:gridCol w:w="1736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Szukajcie JAHWE, póki pozwala się znaleźć, wzywajcie Go, dopóki jest blisko!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2024-05-04T13:17:15Z</dcterms:modified>
</cp:coreProperties>
</file>