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Boga.* Proszą Mnie o sprawiedliwe prawa, pragną zbliżenia się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 czyniącym sprawiedliwość i nie zaniedbującym praw swojego Boga. Proszą Mnie też o słuszne rozstrzygnięcia, pragną zbliżenia się do Boga.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szukają mnie każdego dnia i chcą poznać moje drogi, niczym naród, który czyni sprawiedliwość i nie opuszcza sądu swego Boga. Pytają mnie o sądy sprawiedliwości i pragną zbliżyć się do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mię każdego dnia szukają, a znać chcą drogi moje, jako naród, który sprawiedliwość czyni, a sądu Boga swego nie opuszcza; pytają mię o sądach sprawiedliwości a przgną się przybliżyć do Boga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ode dnia do dnia szukają i chcą znać drogi moje jakoby naród, który sprawiedliwość czynił a sądu Boga swego nie opuścił. Pytają mię o sądziech sprawiedliwości, chcą się do Boga przybliżyć: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dzień za dniem, pragną poznać moje drogi, jak naród, który kocha sprawiedliwość i nie porzuca prawa swego Boga. Proszą Mnie o sprawiedliwe prawa,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Boga, domagają się ode mnie sprawiedliwych praw, pragną zbliżenia się do Boga,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każdego dnia i pragną poznać Moje drogi, jak naród, który postępuje sprawiedliwie i nie zaniedbuje prawa swojego Boga. Proszą Mnie o sprawiedliwe wyroki,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każdego dnia i gorliwie zdobywają wiedzę o mych drogach, jak naród, który czyni sprawiedliwość i nie porzuca praw swojego Boga. Proszą mnie o sprawiedliwe sądy, gorliwie starają się być blisko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po dniu i znajomości mych dróg pożądają, niby naród, który pełni sprawiedliwość i nie zaniedbuje praw swego Boga. Żądają ode mnie sądów sprawiedliwych i pragną zbliżenia się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 дня на день шукають і бажають пізнати мої дороги. Як нарід, що зробив праведність, і що не оставив суд свого Бога, просять в мене тепер праведного суду і бажають наблизитися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dzień w dzień i żądają poznania Moich dróg; jako lud, który pełni sprawiedliwość i nie uchybia sądom swojego Boga. Ode Mnie domagają się sprawiedliwych sądów i żądają bliskości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właśnie mnie dzień w dzień szukali i to w znajomości moich dróg okazywali upodobanie jak naród, który czyni to, co prawe, i który nie odstąpił od sprawiedliwości swego Boga, jako że prosili mnie o prawe sądy, przybliżając się do Boga, w którym mieli upodobanie: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15:1-10&lt;/x&gt;; &lt;x&gt;490 18:9-14&lt;/x&gt;; &lt;x&gt;730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2024-04-29T10:09:34Z</dcterms:modified>
</cp:coreProperties>
</file>