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Gromady wielbłądów okryją cię, młode wielbłądzice Midianu i Efy,* wszyscy oni przyjdą z Saby,** *** przyniosą złoto i kadzidło**** i będą zwiastować dobrą wieść w pieśniach na chwałę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Midian i Efa: wsp. Arabia Saudyjska.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Obszary wsp. Jemenu.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25:1-4&lt;/x&gt;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2:11&lt;/x&gt;; &lt;x&gt;730 21:24-26&lt;/x&gt;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2024-05-01T07:28:37Z</dcterms:modified>
</cp:coreProperties>
</file>