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w morzach i rzekach nie ma płetwy ani łuski, całe mrowie (zapełniające) wody i każda żywa istota, która jest w morzach – te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żyje w morzach i rzekach, a nie ma płetw ani łusek, całe mrowie zapełniające wody i wszystkie żywe istoty, które spotyka się w morzach — te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nie ma płetw ani łusek w morzach i rzekach spośród wszystkiego, co się porusza w wodach, i spośród wszystkich stworzeń wodnych,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nie ma skrzeli i łuski w morzu i w rzekach, cokolwiek się rucha w wodach i każda rzecz żywiąca, która jest w wodach obrzydliwością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cokolwiek skrzeli i łuski nie ma, z tych, które się w wodzie ruchają i żywią, omierzłe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[istota wodna] w morzach i rzekach, która nie ma płetw ani łusek, spośród wszystkiego, co się roi w wodzie, i spośród wszystkich małych zwierząt wodnych,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nie ma płetw i łusek w morzach i w rzekach, wszystko, co się roi w wodzie, wszystkie istoty żywe, które są w wodzie,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to wszystko, co żyje w morzach i rzekach, a nie ma płetw i łusek, wszystko, co się roi w wodach wśród wszystkich istot żyjących w wodach,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natomiast, które są w morzach i rzekach, a nie posiadają ani płetw, ani łusek - żyjąc wśród mrowia istot wodnych - te będą dla was obrzydliwe.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zwierzęta wodne, które w morzach lub rzekach nie mają płetw i łusek - między wszystkimi [zwierzętami], co roją się w wodach - będą dla was wstrętne.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wszystko, co nie ma płetw i łusek, czy to w morzach, czy w rzekach, spośród wszelkich stworzeń pełzających, [które żyją] w wodzie czy w morzach, czy w rzekach - jest wstrętne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не має поплавці ані луску в водах чи в морях і в ріках, з усього, що видає вода, і з усякої душі, що живе у воді, огидним 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obrzydliwością ze wszystkiego, co się porusza w wodzie w morzach, bądź w rzekach jest dla was wszystko, co nie ma płetw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w morzach i potokach, co nie ma płetw i łusek, z wszelkiego stworzenia, od którego roją się wody, oraz z wszelkiej duszy żyjącej, która jest w wodach – te są dla was czymś wstrętnym.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2024-04-28T17:41:35Z</dcterms:modified>
</cp:coreProperties>
</file>