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płetwy i łuski,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żyje w wodzie, a nie ma płetw ani 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wodach, co nie ma płetw ani 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cokolwiek nie ma skrzeli i łuski w wodach,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nie ma skrzel i łuski w wodach,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wodne, które nie mają płetw albo łusek,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 i 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więc, co jest w wodzie, a nie ma płetw i 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wodne, które nie mają płetw ani łusek,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w wodach nie ma płetw i łusek, jest więc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stworzenie w wodzie, które nie ma płetw i łusek, jest wstrętne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не має поплавці і луску, з того, що в водах, це для вас гидота.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 i łuski, jest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wodach, co nic ma płetw i łusek,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2024-04-28T15:19:56Z</dcterms:modified>
</cp:coreProperties>
</file>