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możecie jeść spośród całego uskrzydlonego mrowia chodzącego na czterech (odnóżach) – to, co ma podwójne odnóża ponad swoimi nogami, by na nich skakać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spośród skrzydlatych owadów chodzących na czterech kończynach możecie spożywać te, które mają podwójne odnóża, dzięki którym mogą skakać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wszystkich skrzydlatych owadów, które mają cztery odnóża, możecie jeść te, które mają z tyłu przedłużone odnóża do skakania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jeść będziecie wszystko, co się czołga po ziemi skrzydła mające, co na czterech nogach chodzi, co ma w nogach ścięgneczka przedłuższe ku skakaniu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cokolwiek, acz chodzi na czterech nogach, ale ma dłuższe poszlednie golenie, któremi skacze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spożywali spośród czworonożnych skrzydlatych owadów tylko te, których [tylne] kończyny wystają ponad [przednie] nogi, aby mogły skakać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wszelkich uskrzydlonych czworonożnych owadów możecie jeść te, które mają ponad swymi nogami tylne kończyny do skakania na nich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owadów skrzydlatych możecie natomiast spożywać te, które mają wystające tylne odnóża, aby mogły skakać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spośród owadów skrzydlatych będziecie mogli jeść te, które mają cztery odnóża, ale mają też z tyłu dwa odnóża do skakania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skrzydlatych [owadów] posługujących się czterema łapami możecie jeść te, których golenie wystają ponad stopami, co umożliwia im skakanie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te możecie jeść ze wszystkich skrzydlatych owadów chodzących na czterech [odnóżach], które ponad nogami mają [tylne] kończyny aby skakać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це їстимете з повзаючих крилатих, які ходять на чотирьох. Ті що мають ноги над своїми ногами, щоб ними скакати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wszystkich rojów skrzydlatych, chodzących na czworakach, możecie jadać te, które powyżej nóg mają stawy, do skakania nimi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to możecie jeść ze wszystkich rojących się skrzydlatych stworzeń, poruszających się na czterech nogach: te, które nad nogami mają odnóża skoczne do skakania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2024-04-27T23:27:41Z</dcterms:modified>
</cp:coreProperties>
</file>