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możecie jeść ze wszystkiego, co w wodzie: wszystko, co (żyje) w wodzie – w morzach i w rzekach – a ma płetwę i łuskę, to możecie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zwierzęta żyjące w wodzie, to możecie spożywać mięso tego wszystkiego, co pochodzi z mórz i rzek, a co ma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będziecie jeść spośród wszystkiego, co żyje w wodach: wszystko, co w wodach — w morzach i rzekach — ma płetwy i łuski. To będziecie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jeść będziecie ze wszystkich rzeczy żyjących w wodach, wszystko co ma skrzele i łuskę, w wodach, w morzu, i w rzekach, to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są, które się rodzą w wodzie i godzą się jeść. Wszelkie, co ma skrzele i łuski, tak w morzu, jako w rzekach i w jeziorach,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spożywali z tego wszystkiego, co jest w wodzie: wszystko, co ma płetwy i łuski w wodach, w morzach i rzekach, będziecie to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wszystkiego, co żyje w wodzie, możecie jeść: Wszystko, co żyje w wodzie, w morzach i w rzekach, ma płetwy i łuski, jeść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wam również jeść to wszystko, co żyje w wodzie. Wolno wam spożywać wszystko, co żyje w wodach mórz i rzek oraz ma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żyjących w wodzie, to znaczy w morzach i rzekach, będziecie mogli jeść tylko te, które mają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żyjących w wodzie, to jest w morzach albo w rzekach, będziecie jadali te, które mają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wszystkich [stworzeń], które są w wodzie, te możecie jeść: każde w wodzie, które ma płetwy i łuski, w morzach i w rzekach możecie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їстимете з усього, що в водах. Все, що має поплавці і луску в водах і в морях і в ріках, це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możecie jadać, ze wszystkiego, co żyje w wodzie: Możecie jeść wszystko, co w wodzie w morzach, bądź w rzekach ma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ʼOto, co możecie jeść ze wszystkiego, co jest w wodach: Wszystko, co w wodach, w morzach i w potokach ma płetwy i łuski,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2024-04-27T16:46:45Z</dcterms:modified>
</cp:coreProperties>
</file>