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 Aaron tego kozła, na którego padł los dla JAHWE, i uczyni go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przyprowadzi kozła przeznaczonego dla JAHWE i złoży go w ofierze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 Aaron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kozła, na którego padł los dla JAHWE, i złoży go w ofierze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Aaron onego kozła, na którego padł los Panu, i ofiarować go będzie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los wynidzie JAHWE, ofiaruje go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przyprowadzi kozła, wylosowanego dla Pana, i złoży go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 Aaron tego kozła, na którego padł los dla Pana, i złoży go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przyprowadzi kozła, wylosowanego dla Pana i złoży go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przyprowadzi kozła, którego los wskazał dla JAHWE, i złoży go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przyprowadzi Aaron tego kozła, którego los przeznaczył dla Jahwe, i złoży go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Aharon kozła przeznaczonego losem „dla Boga", i przeznaczy go na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 Аарон козла, на якого зійшов на нього жереб Господеві, і принесе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Ahron przyprowadzi kozła, na którego padł los dla WIEKUISTEGO oraz spełni nim zagrzeszną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przyprowadzi kozła, na którego padł los dla JAHWE, i przeznaczy go na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2024-04-29T02:29:30Z</dcterms:modified>
</cp:coreProperties>
</file>