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z tych dwóch baranków wraz z chlebem przygotowanym z pierwocin ofiarę kołysaną przed JAHWE. Będzie to świętość — dla JAHWE,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będzie je kołysał razem z chlebem pierwocin na ofiarę kołysania przed JAHWE wraz z dwoma barankami. One będą poświęcone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je obracał tam i sam kapłan z chlebem pierwiastek na ofiarę sam i tam obracania przed obliczem Pańskiem, i ze dwiema barankami; i będą święte rzeczy Panu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podniesie kapłan z chlebami pierwocin przed JAHWE, dostaną mu się na użytek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 przed Panem gest kołysania razem z chlebami pierwocin, razem z dwoma barankami. Będzie to rzecz poświęcona Panu, przeznaczona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nimi wraz z chlebem pierwocin i oboma jagniętami obrzędu potrząsania przed Panem; są one poświęcone Panu, a należą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wykona nimi, razem z chlebem z pierwocin i dwoma barankami, obrzęd kołysania przed JAHWE. Będą one poświęcone dla JAHWE,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użyje ich w obrzędzie kołysania przed JAHWE wraz z chlebem z pierwocin i dwoma barankami. Święte dary złożone dla JAHWE będą należeć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chlebem z pierwocin i dwoma barankami kapłan dokona obrzędu ofiarniczego kołysania ich przed Jahwe. Będą to święte ofiary dla Jahwe, przeznaczone dla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zakołysze chlebem z oddaniem z pierwocin [i dwiema owcami] jako zakołysanie przed Bogiem. Dwa barany będą święte dla Boga, należeć będą do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покладе їх з хлібами первоплодів як предложення перед Господом з двома ягнятами. Святими будуть Господеві, священикові, що приносить їх, йому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przedstawi je wraz z chlebami pierwocin, jako przedstawienie przed WIEKUISTYM, wraz z dwoma jagniętami; będzie to dla kapłana, jako poświęcone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będzie nimi kołysał razem z chlebami z pierwszych dojrzałych plonów, wraz z dwoma barankami, jako ofiarą kołysaną przed Jehową. Mają one być czymś świętym w oczach JAHWE, przeznaczonym dla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2024-05-19T01:37:22Z</dcterms:modified>
</cp:coreProperties>
</file>