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czternastego (dnia)* tego miesiąca, pod wieczór,** będzie Pascha dla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czternastego dnia tego miesiąca, pod wieczór,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Pascha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miesiącu, czternastego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 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zmierzchu, jest Pascha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pierwszego, dnia czternastego tegoż miesiąca, między dwoma wieczorami święto przejścia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pierwszego, czternastego dnia miesiąca ku wieczoru, Faze PANSKIE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czternastego dnia miesiąca, o zmierzchu, jest Pascha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pierwszym, czternastego dnia tegoż miesiąca o zmierzchu jest Pascha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czternastego dnia miesiąca, od wieczora do wieczora, jest Pascha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Pascha ku czci JAHWE wypada czternastego dnia pierwszego miesiąca, o zmierzchu.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dniu pierwszego miesiąca, o zmierzchu [rozpoczyna się] Pascha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miesiącu, czternastego dnia miesiąca, [po szóstej godzinie halachicznej] po południu, [jest czas, żebyś przybliżył oddanie] pesach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першому місяці в чотирнадцятому дні місяця між вечерами пасха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miesiąca, czternastego dnia tego miesiąca, pomiędzy wieczorami Pesach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pierwszym, czternastego dnia tego miesiąca, między dwoma wieczorami jest Pascha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הָעַרְּבָיִם</w:t>
      </w:r>
      <w:r>
        <w:rPr>
          <w:rtl w:val="0"/>
        </w:rPr>
        <w:t xml:space="preserve"> , tj. między wieczorami, tj. między 15:00 a 18:00 (wg tradycji rabinicznej).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2024-05-18T23:53:55Z</dcterms:modified>
</cp:coreProperties>
</file>