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mój namiot zniszczony, zerwany każdy mój sznur. Moi synowie odeszli i oto jestem sama. Nie rozbiją już mojego namiotu i jego zasłon już nie rozwieszą.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 i wszystkie moje powrozy są zerwane. Moi synowie odeszli ode mnie i nie ma ich. Nie ma już nikogo, kto by rozbił mój namiot i rozciągnął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zburzony jest, i wszystkie powrozy moje porwane są; synowie moi poszli odemnie, i niemasz ich; niemasz, ktoby więcej rozbijał namiot mój, a rozciągał opony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 jest, wszytkie powrózki moje porwały się, synowie moi wyszli ode mnie, a nie masz ich; nie masz, kto by więcej rozciągał namiot mój i podnosił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uległ zniszczeniu, wszystkie moje sznury zostały zerwane. Synowie moi odeszli ode mnie, nie ma ich. Nikogo już nie ma, kto by naprawił namiot i kto by rozpiął moje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namiot jest zniszczony i wszystkie moje sznury są zerwane: moi synowie odeszli ode mnie i nie ma ich. Nikt już nie rozepnie mojego namiotu, nikt 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spustoszony, a wszystkie moje sznury zerwane, moi synowie odeszli ode mnie i nie ma ich. Nie ma już nikogo, kto by postawił mój namiot, podniósł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zniszczony; wszystkie jego sznury zerwane. Synowie odeszli ode mnie i przepadli, nie ma kto postawić mi namiotu ani zbudować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zniszczony i wszystkie me sznury zerwane. Synowie moi odeszli ode mnie i [już] ich nie ma. Nie ma nikogo, kto by znów rozbił mój namiot i porozwieszał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шатро в біді, і всі мої скіряні покривала розірвані. Моїх синів і моїх овець немає, немає більше місця мого шатра, місця моїх скіряних покривал.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zburzony, wszystkie moje powrozy zerwane, moi synowie odeszli ode mnie i ich nie ma; nikt już nie rozbije mojego namiotu, ani nie przytwierdzi mych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złupiony i wszystkie moje linki namiotowe zostały zerwane. Synowie moi odeszli ode mnie i już ich nie ma. Nikt już nie rozpina mego namiotu ani nie podnosi moich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2024-05-19T03:12:22Z</dcterms:modified>
</cp:coreProperties>
</file>