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Nof i Tachpanches* ostrzygą ci czaszkę!**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ludzie z Memfisu i Dafne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przyjdą i zgolą ci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Nof i Tachpanes starli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Nof i Tachpanes wierzch głowy twojej zetrą.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Memfis i Tafnes scudzołożyli cię aż do wierzchu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Tachpanchesso strzygli ci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Memfisu i Dafne ostrzygą ci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ostrzygą ci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Nof i Tachpanches również cię ogołocili.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ogolą ci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що тобі і єгипетській дорозі, щоб пити воду Ґіона? І що тобі й дорозі ассирійців, щоб пити воду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miażdżyli twoje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z Nof i Tachpanes paśli się na czubku twej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Memfisu i Dafne.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zmiażdżą ci czaszkę; wg G: znali ciebie i naśmiewali się z ciebie, ἔγνωσάν σε καὶ κατέπαιζόν σου, idiom?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2024-04-29T20:16:56Z</dcterms:modified>
</cp:coreProperties>
</file>