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 z rękami nad głową, ponieważ JAHWE odrzucił twoich zaufanych, zawiodą plany, które z nimi łączysz.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 z rękami na głowie, bo JAHWE odrzucił tych, którym zaufałaś, a 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wyjdziesz, mając ręce swe nad głową swą: bo Pan odrzuca ufności twoje, a nie poszczęścić się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od tego wynidziesz, a ręce twe będą na głowie twojej, bo JAHWE zatarł ufność twoję, a nie będziesz mieć nic szczęśliwego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gdyż Pan odrzucił tych, w których pokładasz nadzieję, i z nimi nie osiągniesz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również stamtąd z rękami nad głową, gdyż Pan odrzucił tych, którym zaufałaś, i nie będziesz miała z nimi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stamtąd wyjdziesz z rękami na głowie, bo JAHWE odrzucił tych, którym zaufałaś – nie powiedzie ci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wyjdziesz stamtąd, zakrywając swą twarz rękami, bo JAHWE odrzucił to, w czym pokładasz ufność, i nie zapewni ci to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[sojuszu] wyjdziesz z rękoma na głowie. Bo Jahwe odtrącił tych, którym ufasz, nie znajdziesz w nich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stamtąd wyjdziesz, mając ręce nad głową, ponieważ WIEKUISTY odtrącił tych, na których polegasz; z nimi ci się nie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ty pójdziesz z rękami na głowie, gdyż JAHWE odrzucił obiekty twej ufności i nie powiedzie ci się z 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2024-04-29T17:44:11Z</dcterms:modified>
</cp:coreProperties>
</file>