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 – i żyjcie! Dlaczego to miasto ma się stać ruiną?*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Babilonu, a będziecie żyli! Dlaczego to miasto ma się stać rumowiskiem?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ich, służcie królowi Babilonu, a będziecie żyć. Czemu to miasto miałoby stać się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ich; służcie królowi Babilońskiemu, a żyć będziecie; przeczżeby to miasto miało być pustynią?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słuchajcie ich, ale służcie królowi Babilońskiemu, abyście żyli. Czemu dajecie to miasto na spustoszenie?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ich, bądźcie poddani królowi babilońskiemu, a będziecie żyć. Dlaczego to miasto ma się obrócić w gruzy?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babilońskiemu, a będziecie żyli! Dlaczego to miasto ma być zniszczone?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ich słuchać. Służcie królowi Babilonu, abyście żyli! Dlaczego to miasto ma się stać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ich. Służcie królowi babilońskiemu, a pozostaniecie przy życiu. Dlaczego to miasto miałoby się stać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Bądźcie ulegli królowi babilońskiemu, a żyć będziecie. Po cóż ma stać się to miasto rumowiskiem?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Вавилону піде,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ich; raczej służcie królowi Babelu, abyście żyli! Czemu to miasto ma się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ich. Służcie królowi Babilonu i żyjcie. Czemuż to miasto miałoby się stać miejscem spustoszonym?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 miasto ma się stać ruiną, idiom, &lt;x&gt;300 27:17&lt;/x&gt;L.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2024-05-08T18:25:35Z</dcterms:modified>
</cp:coreProperties>
</file>