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słońca, by było światłem za dnia, Pan księżyca i gwiazd, aby świeciły nocą, Poruszyciel morza wraz z szumem jego fal, Ten, którego imię brzmi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daje słońce na światłość w dzień, prawa księżyca i gwiazd na światłość w nocy; który rozdziela morze tak, że huczą jego fale;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daje słońce na światłość we dnie, postanowienie miesiąca i gwiazd na światłość w nocy; który rozdziela morze, a huczą nawałności jego;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daje słońce na światłość dnia, porządek księżyca i gwiazd na światłość nocy, który wzrusza morze i szumią wały jego, JAHWE zastępów imię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ustanowił słońce, by świeciło w dzień, [ustanowił] prawa dla księżyca i gwiazd, by świeciły w nocy, który spiętrza morze, tak że huczą jego bałwany; imię Jego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ustanowił słońce, by świeciło w dzień, który wyznaczył księżyc i gwiazdy, by świeciły w nocy, który wzburza morze tak, że szumią jego fale, Pan Zastępów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ustanowił słońce, aby świeciło w dzień, prawa księżyca i gwiazdy, aby rozjaśniały noc, który porusza morze, aby huczały jego fale, JAHWE Zastępów jest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nakazał słońcu, aby świeciło w dzień, który zlecił księżycowi i gwiazdom, aby noc rozświetlały; który porusza morze i sprawia, że burzą się fale; a JAHWE Zastępów - to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słońce czyni światłością dnia, księżyc i gwiazdy wyznacza na światłość nocy; który wzburza morze, tak że huczą jego fale, Jahwe Zastępów to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підніметься небо до висот, говорить Господь, і якщо знижиться основа землі вділ, і Я не відкину рід Ізраїля, говорить Господь, за все, що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zostaną usunięte sprzed Mojego oblicza mówi WIEKUISTY, wtedy i ród Israela przestanie być przede Mną narodem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Dawca słońca, by świeciło za dnia, ustaw księżyca i gwiazd, by świeciły nocą, Ten, który wzburza morze, by huczały jego fale, Ten, którego imię JAHWE Zastępów: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2024-06-02T03:32:20Z</dcterms:modified>
</cp:coreProperties>
</file>