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króla, i Serajaszowi, synowi Azriela, i Selemiaszowi, synowi Abdeela, pojmać Barucha, pisarza, i Jeremiasza, proroka, lecz ukrył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przeciwnie. Rozkazał Jerachmeelowi, synowi króla, Serajaszowi, synowi Azriela, i Szelemiaszowi, synowi Abdeela, pojmać pisarza Barucha i proroka Jeremiasza. JAHWE jednak dobrze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Jerachmeelowi, synowi Meleka, Serajaszowi, synowi Azriela, i Szelemiaszowi, synowi Abdeela, aby pojmali Barucha, pisarza, i proroka Jeremiasza. Ale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rozkazał król Jerameelowi, synowi królewskiemu, i Sarajaszowi, synowi Abdeelowemu, aby pojmali Barucha pisarza, i Jeremijasza proroka; ale ich Pan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Jeremielowi, synowi Amelechowemu, i Sarajaszowi, synowi Ezrielowemu, i Selemiaszowi, synowi Abdeelowemu, aby poimali Barucha pisarza i Jeremiasza proroka: ale je był skrył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Jerachmeelowi, synowi królewskiemu, Serajaszowi, synowi Azriela, i Szelemiaszowi, synowi Abdeela, pochwycić Barucha, sekretarza, oraz proroka Jeremiasza. Ukrył ich jednak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król rozkazał Jerachmeelowi, synowi króla, i Serajaszowi, synowi Azriela, i Selemiaszowi, synowi Abdeela, aby pochwycili pisarza Barucha i proroka Jeremiasza, lecz Pan ukrył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Jerachmeelowi, synowi królewskiemu, Serajaszowi, synowi Azriela, oraz Szelemiaszowi, synowi Abdeela, schwytać Barucha, sekretarza, i proroka Jeremiasza,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Jerachmeelowi, synowi królewskiemu, Serajaszowi, synowi Azriela, i Szelemiaszowi, synowi Abdeela, schwytać pisarza Barucha i proroka Jeremiasza. Lecz JAHWE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nawet potomkowi królewskiemu Jerachmeelowi, synowi Azriela - Serajahu i synowi Abdeela - Szelemjahu ująć pisarza Barucha i proroka Jeremiasza. Ale Jahwe sprawił, że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Єремеїлові синові царя і Сарею синові Есріїла схопити Варуха і Єремію. І ті сховалися.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Jerachmeelowi, królewskiemu potomkowi; Seraji, synowi Azriela i Szelemiaszowi, synowi Abdeela, by ujęli pisarza Barucha oraz proroka Jeremjasza – ale WIEKUISTY ich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nakazał Jerachmeelowi, synowi królewskiemu, i Serajaszowi, synowi Azriela, i Szelemiaszowi, synowi Abdeela, pochwycić sekretarza Barucha i proroka Jeremiasza. Lecz JAHWE ich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2024-04-27T21:54:02Z</dcterms:modified>
</cp:coreProperties>
</file>