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Jerachmeelowi, synowi króla, i Serajaszowi, synowi Azriela, i Selemiaszowi, synowi Abdeela, pojmać Barucha, pisarza, i Jeremiasza, proroka, lecz ukrył ich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2024-04-28T00:49:46Z</dcterms:modified>
</cp:coreProperties>
</file>