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co robisz, że przywdziewasz szkarłat, że przyozdabiasz się złotymi ozdobami, że powiększasz barwiczką swe oczy? Na próżno się upiększasz! Wzgardzili tobą pożądliwi, szukają twojej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2024-04-29T04:51:18Z</dcterms:modified>
</cp:coreProperties>
</file>